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958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jc w:val="both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The NIKON V-20A is an optical comparator mainly used for high-precision two-dimensional dimensional measurement in industrial fields. Its core features are as follows: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Measuring capabilities: It can measure roundness, straightness, flatness, angles, tolerances, etc., and supports axial/radial/transverse feature measurement, with an accuracy of up to 0.5 μm.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Optical system: Equipped with 10x, 20x, and 50x objectives, a 1344×1024 resolution CCD camera, providing clear images; LED/halogen lighting ensures contrast.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Operational convenience: Manual/automatic focusing, supports 8 view field settings; the screen can be rotated and comes with digital readings (Heidenhain QC200, accurate to the μm level).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Structural design: Cast iron material, shock-resistant and stable; includes a dust cover, adjustable worktable (supporting horizontal and vertical measurements), suitable for harsh environments.</w:t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Application scenarios: Suitable for the inspection of parts made of plastic, metal, ceramic, etc., and supports rapid quality control in batch production.</w:t>
      </w:r>
    </w:p>
    <w:p w14:paraId="65343B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4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2025-07-22T08:59:02Z</dcterms:created>
  <dc:creator>admin</dc:creator>
  <cp:lastModifiedBy>小角</cp:lastModifiedBy>
  <dcterms:modified xsi:type="dcterms:W3CDTF">2025-07-22T08:59:17Z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eyJoZGlkIjoiZWYzNTk3ZGM5Mjk3MTBjNzUzNjUxN2M3YjllNmM2OTIiLCJ1c2VySWQiOiIyMDMwMzgyMDQifQ==</vt:lpwstr>
  </property>
  <property fmtid="{D5CDD505-2E9C-101B-9397-08002B2CF9AE}" pid="4" name="ICV">
    <vt:lpwstr>1A414BA3CECA41A9A528996EE838C3C6_12</vt:lpwstr>
  </property>
</Properties>
</file>